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B1" w:rsidRDefault="005D3BB1" w:rsidP="005D3BB1">
      <w:bookmarkStart w:id="0" w:name="_GoBack"/>
      <w:r>
        <w:rPr>
          <w:rFonts w:ascii="Cambria" w:hAnsi="Cambria"/>
          <w:b/>
          <w:bCs/>
          <w:sz w:val="24"/>
          <w:szCs w:val="24"/>
        </w:rPr>
        <w:t xml:space="preserve">Errata </w:t>
      </w:r>
      <w:bookmarkEnd w:id="0"/>
      <w:r>
        <w:rPr>
          <w:rFonts w:ascii="Cambria" w:hAnsi="Cambria"/>
          <w:b/>
          <w:bCs/>
          <w:sz w:val="24"/>
          <w:szCs w:val="24"/>
        </w:rPr>
        <w:t xml:space="preserve">publikacji: Krzysztof Bulla, </w:t>
      </w:r>
      <w:r>
        <w:rPr>
          <w:rFonts w:ascii="Cambria" w:hAnsi="Cambria"/>
          <w:b/>
          <w:bCs/>
          <w:i/>
          <w:iCs/>
          <w:sz w:val="24"/>
          <w:szCs w:val="24"/>
        </w:rPr>
        <w:t>Spacerem przez czas. Ludzie i wydarzenia w Muzeum „Górnośląski Park Etnograficzny w Chorzowie”</w:t>
      </w:r>
      <w:r>
        <w:rPr>
          <w:rFonts w:ascii="Cambria" w:hAnsi="Cambria"/>
          <w:b/>
          <w:bCs/>
          <w:sz w:val="24"/>
          <w:szCs w:val="24"/>
        </w:rPr>
        <w:t>, Chorzów 2025</w:t>
      </w:r>
    </w:p>
    <w:p w:rsidR="005D3BB1" w:rsidRDefault="005D3BB1" w:rsidP="005D3BB1">
      <w:r>
        <w:rPr>
          <w:rFonts w:ascii="Cambria" w:hAnsi="Cambria"/>
          <w:b/>
          <w:bCs/>
          <w:sz w:val="24"/>
          <w:szCs w:val="24"/>
        </w:rPr>
        <w:t> </w:t>
      </w:r>
    </w:p>
    <w:p w:rsidR="005D3BB1" w:rsidRDefault="005D3BB1" w:rsidP="005D3BB1">
      <w:r>
        <w:rPr>
          <w:rFonts w:ascii="Cambria" w:hAnsi="Cambria"/>
          <w:b/>
          <w:bCs/>
          <w:sz w:val="24"/>
          <w:szCs w:val="24"/>
        </w:rPr>
        <w:t> </w:t>
      </w:r>
    </w:p>
    <w:p w:rsidR="005D3BB1" w:rsidRDefault="005D3BB1" w:rsidP="005D3BB1">
      <w:r>
        <w:rPr>
          <w:rFonts w:ascii="Cambria" w:hAnsi="Cambria"/>
          <w:sz w:val="24"/>
          <w:szCs w:val="24"/>
        </w:rPr>
        <w:t>- s. 8, dwudziesty dziewiąty wers</w:t>
      </w:r>
    </w:p>
    <w:p w:rsidR="005D3BB1" w:rsidRDefault="005D3BB1" w:rsidP="005D3BB1">
      <w:r>
        <w:rPr>
          <w:rFonts w:ascii="Cambria" w:hAnsi="Cambria"/>
          <w:sz w:val="24"/>
          <w:szCs w:val="24"/>
        </w:rPr>
        <w:t>jest: Iwonie</w:t>
      </w:r>
      <w:r>
        <w:rPr>
          <w:rFonts w:ascii="Cambria" w:hAnsi="Cambria"/>
          <w:sz w:val="24"/>
          <w:szCs w:val="24"/>
        </w:rPr>
        <w:br/>
        <w:t>powinno być: Ilonie</w:t>
      </w:r>
    </w:p>
    <w:p w:rsidR="005D3BB1" w:rsidRDefault="005D3BB1" w:rsidP="005D3BB1">
      <w:r>
        <w:rPr>
          <w:rFonts w:ascii="Cambria" w:hAnsi="Cambria"/>
          <w:sz w:val="24"/>
          <w:szCs w:val="24"/>
        </w:rPr>
        <w:t> </w:t>
      </w:r>
    </w:p>
    <w:p w:rsidR="005D3BB1" w:rsidRDefault="005D3BB1" w:rsidP="005D3BB1">
      <w:r>
        <w:rPr>
          <w:rFonts w:ascii="Cambria" w:hAnsi="Cambria"/>
          <w:sz w:val="24"/>
          <w:szCs w:val="24"/>
        </w:rPr>
        <w:t>- s. 31, drugi wers</w:t>
      </w:r>
    </w:p>
    <w:p w:rsidR="005D3BB1" w:rsidRDefault="005D3BB1" w:rsidP="005D3BB1">
      <w:r>
        <w:rPr>
          <w:rFonts w:ascii="Cambria" w:hAnsi="Cambria"/>
          <w:sz w:val="24"/>
          <w:szCs w:val="24"/>
        </w:rPr>
        <w:t>jest: 1909</w:t>
      </w:r>
      <w:r>
        <w:rPr>
          <w:rFonts w:ascii="Cambria" w:hAnsi="Cambria"/>
          <w:sz w:val="24"/>
          <w:szCs w:val="24"/>
        </w:rPr>
        <w:br/>
        <w:t>powinno być: 1906</w:t>
      </w:r>
    </w:p>
    <w:p w:rsidR="005D3BB1" w:rsidRDefault="005D3BB1" w:rsidP="005D3BB1">
      <w:r>
        <w:rPr>
          <w:rFonts w:ascii="Cambria" w:hAnsi="Cambria"/>
          <w:sz w:val="24"/>
          <w:szCs w:val="24"/>
        </w:rPr>
        <w:t> </w:t>
      </w:r>
    </w:p>
    <w:p w:rsidR="005D3BB1" w:rsidRDefault="005D3BB1" w:rsidP="005D3BB1">
      <w:r>
        <w:rPr>
          <w:rFonts w:ascii="Cambria" w:hAnsi="Cambria"/>
          <w:sz w:val="24"/>
          <w:szCs w:val="24"/>
        </w:rPr>
        <w:t>- s. 349, ósmy wers</w:t>
      </w:r>
    </w:p>
    <w:p w:rsidR="005D3BB1" w:rsidRDefault="005D3BB1" w:rsidP="005D3BB1">
      <w:r>
        <w:rPr>
          <w:rFonts w:ascii="Cambria" w:hAnsi="Cambria"/>
          <w:sz w:val="24"/>
          <w:szCs w:val="24"/>
        </w:rPr>
        <w:t>jest: Iwoną</w:t>
      </w:r>
      <w:r>
        <w:rPr>
          <w:rFonts w:ascii="Cambria" w:hAnsi="Cambria"/>
          <w:sz w:val="24"/>
          <w:szCs w:val="24"/>
        </w:rPr>
        <w:br/>
        <w:t>powinno być: Iloną</w:t>
      </w:r>
    </w:p>
    <w:p w:rsidR="0010301B" w:rsidRDefault="005D3BB1"/>
    <w:sectPr w:rsidR="00103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B1"/>
    <w:rsid w:val="005645D0"/>
    <w:rsid w:val="005D3BB1"/>
    <w:rsid w:val="0071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D6470-7B53-47DF-A16D-9CF1CD35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BB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Gaweł</dc:creator>
  <cp:keywords/>
  <dc:description/>
  <cp:lastModifiedBy>Marcin Gaweł</cp:lastModifiedBy>
  <cp:revision>1</cp:revision>
  <dcterms:created xsi:type="dcterms:W3CDTF">2025-08-06T07:41:00Z</dcterms:created>
  <dcterms:modified xsi:type="dcterms:W3CDTF">2025-08-06T07:42:00Z</dcterms:modified>
</cp:coreProperties>
</file>