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11CF" w14:textId="78B4C847" w:rsidR="006A71A6" w:rsidRPr="00B6534B" w:rsidRDefault="00E07BD3" w:rsidP="006A71A6">
      <w:pPr>
        <w:spacing w:after="0"/>
        <w:rPr>
          <w:rFonts w:cstheme="minorHAnsi"/>
          <w:color w:val="212529"/>
          <w:shd w:val="clear" w:color="auto" w:fill="FFFFFF"/>
        </w:rPr>
      </w:pPr>
      <w:r w:rsidRPr="00B6534B">
        <w:rPr>
          <w:rFonts w:cstheme="minorHAnsi"/>
          <w:color w:val="212529"/>
          <w:shd w:val="clear" w:color="auto" w:fill="FFFFFF"/>
        </w:rPr>
        <w:t>Wyjazd z Chorzowa godz. 7:15, zbiórka na parkingu przy Muzeum „Górnośląski Park Etnograficzny w Chorzowie na al. Harcerskiej o 7:00,</w:t>
      </w:r>
      <w:r w:rsidRPr="00B6534B">
        <w:rPr>
          <w:rFonts w:cstheme="minorHAnsi"/>
          <w:color w:val="212529"/>
        </w:rPr>
        <w:br/>
      </w:r>
      <w:r w:rsidRPr="00B6534B">
        <w:rPr>
          <w:rFonts w:cstheme="minorHAnsi"/>
          <w:color w:val="212529"/>
          <w:shd w:val="clear" w:color="auto" w:fill="FFFFFF"/>
        </w:rPr>
        <w:t>•</w:t>
      </w:r>
      <w:r w:rsidR="00B6534B">
        <w:rPr>
          <w:rFonts w:cstheme="minorHAnsi"/>
          <w:color w:val="212529"/>
          <w:shd w:val="clear" w:color="auto" w:fill="FFFFFF"/>
        </w:rPr>
        <w:t>p</w:t>
      </w:r>
      <w:r w:rsidRPr="00B6534B">
        <w:rPr>
          <w:rFonts w:cstheme="minorHAnsi"/>
          <w:color w:val="212529"/>
          <w:shd w:val="clear" w:color="auto" w:fill="FFFFFF"/>
        </w:rPr>
        <w:t>rzejazd do Tworkowa,</w:t>
      </w:r>
      <w:r w:rsidRPr="00B6534B">
        <w:rPr>
          <w:rFonts w:cstheme="minorHAnsi"/>
          <w:color w:val="212529"/>
        </w:rPr>
        <w:br/>
      </w:r>
      <w:r w:rsidRPr="00B6534B">
        <w:rPr>
          <w:rFonts w:cstheme="minorHAnsi"/>
          <w:color w:val="212529"/>
          <w:shd w:val="clear" w:color="auto" w:fill="FFFFFF"/>
        </w:rPr>
        <w:t>•</w:t>
      </w:r>
      <w:r w:rsidR="00B6534B">
        <w:rPr>
          <w:rFonts w:cstheme="minorHAnsi"/>
          <w:color w:val="212529"/>
          <w:shd w:val="clear" w:color="auto" w:fill="FFFFFF"/>
        </w:rPr>
        <w:t>z</w:t>
      </w:r>
      <w:r w:rsidRPr="00B6534B">
        <w:rPr>
          <w:rFonts w:cstheme="minorHAnsi"/>
          <w:color w:val="212529"/>
          <w:shd w:val="clear" w:color="auto" w:fill="FFFFFF"/>
        </w:rPr>
        <w:t>wiedzanie młyna i ruin pałacu,</w:t>
      </w:r>
      <w:r w:rsidRPr="00B6534B">
        <w:rPr>
          <w:rFonts w:cstheme="minorHAnsi"/>
          <w:color w:val="212529"/>
        </w:rPr>
        <w:br/>
      </w:r>
      <w:r w:rsidRPr="00B6534B">
        <w:rPr>
          <w:rFonts w:cstheme="minorHAnsi"/>
          <w:color w:val="212529"/>
          <w:shd w:val="clear" w:color="auto" w:fill="FFFFFF"/>
        </w:rPr>
        <w:t>•</w:t>
      </w:r>
      <w:r w:rsidR="00B6534B">
        <w:rPr>
          <w:rFonts w:cstheme="minorHAnsi"/>
          <w:color w:val="212529"/>
          <w:shd w:val="clear" w:color="auto" w:fill="FFFFFF"/>
        </w:rPr>
        <w:t>p</w:t>
      </w:r>
      <w:r w:rsidRPr="00B6534B">
        <w:rPr>
          <w:rFonts w:cstheme="minorHAnsi"/>
          <w:color w:val="212529"/>
          <w:shd w:val="clear" w:color="auto" w:fill="FFFFFF"/>
        </w:rPr>
        <w:t>rzejazd do Brzeźn</w:t>
      </w:r>
      <w:r w:rsidR="006A71A6" w:rsidRPr="00B6534B">
        <w:rPr>
          <w:rFonts w:cstheme="minorHAnsi"/>
          <w:color w:val="212529"/>
          <w:shd w:val="clear" w:color="auto" w:fill="FFFFFF"/>
        </w:rPr>
        <w:t>icy,</w:t>
      </w:r>
      <w:r w:rsidRPr="00B6534B">
        <w:rPr>
          <w:rFonts w:cstheme="minorHAnsi"/>
          <w:color w:val="212529"/>
        </w:rPr>
        <w:br/>
      </w:r>
      <w:r w:rsidRPr="00B6534B">
        <w:rPr>
          <w:rFonts w:cstheme="minorHAnsi"/>
          <w:color w:val="212529"/>
          <w:shd w:val="clear" w:color="auto" w:fill="FFFFFF"/>
        </w:rPr>
        <w:t>•</w:t>
      </w:r>
      <w:r w:rsidR="00B6534B">
        <w:rPr>
          <w:rFonts w:cstheme="minorHAnsi"/>
          <w:color w:val="212529"/>
          <w:shd w:val="clear" w:color="auto" w:fill="FFFFFF"/>
        </w:rPr>
        <w:t>z</w:t>
      </w:r>
      <w:r w:rsidR="006A71A6" w:rsidRPr="00B6534B">
        <w:rPr>
          <w:rFonts w:cstheme="minorHAnsi"/>
          <w:color w:val="212529"/>
          <w:shd w:val="clear" w:color="auto" w:fill="FFFFFF"/>
        </w:rPr>
        <w:t>wiedzanie młyna,</w:t>
      </w:r>
      <w:r w:rsidRPr="00B6534B">
        <w:rPr>
          <w:rFonts w:cstheme="minorHAnsi"/>
          <w:color w:val="212529"/>
        </w:rPr>
        <w:br/>
      </w:r>
      <w:r w:rsidRPr="00B6534B">
        <w:rPr>
          <w:rFonts w:cstheme="minorHAnsi"/>
          <w:color w:val="212529"/>
          <w:shd w:val="clear" w:color="auto" w:fill="FFFFFF"/>
        </w:rPr>
        <w:t>•</w:t>
      </w:r>
      <w:r w:rsidR="00B6534B">
        <w:rPr>
          <w:rFonts w:cstheme="minorHAnsi"/>
          <w:color w:val="212529"/>
          <w:shd w:val="clear" w:color="auto" w:fill="FFFFFF"/>
        </w:rPr>
        <w:t>p</w:t>
      </w:r>
      <w:r w:rsidR="006A71A6" w:rsidRPr="00B6534B">
        <w:rPr>
          <w:rFonts w:cstheme="minorHAnsi"/>
          <w:color w:val="212529"/>
          <w:shd w:val="clear" w:color="auto" w:fill="FFFFFF"/>
        </w:rPr>
        <w:t>rzejazd do Łubowic,</w:t>
      </w:r>
      <w:r w:rsidR="006A71A6" w:rsidRPr="00B6534B">
        <w:rPr>
          <w:rFonts w:cstheme="minorHAnsi"/>
          <w:color w:val="212529"/>
        </w:rPr>
        <w:br/>
      </w:r>
      <w:r w:rsidR="006A71A6" w:rsidRPr="00B6534B">
        <w:rPr>
          <w:rFonts w:cstheme="minorHAnsi"/>
          <w:color w:val="212529"/>
          <w:shd w:val="clear" w:color="auto" w:fill="FFFFFF"/>
        </w:rPr>
        <w:t>•</w:t>
      </w:r>
      <w:r w:rsidR="00B6534B">
        <w:rPr>
          <w:rFonts w:cstheme="minorHAnsi"/>
          <w:color w:val="212529"/>
          <w:shd w:val="clear" w:color="auto" w:fill="FFFFFF"/>
        </w:rPr>
        <w:t>z</w:t>
      </w:r>
      <w:r w:rsidR="006A71A6" w:rsidRPr="00B6534B">
        <w:rPr>
          <w:rFonts w:cstheme="minorHAnsi"/>
          <w:color w:val="212529"/>
          <w:shd w:val="clear" w:color="auto" w:fill="FFFFFF"/>
        </w:rPr>
        <w:t>wiedzanie izby pamięci i ruin pałacu Eichendorffa</w:t>
      </w:r>
    </w:p>
    <w:p w14:paraId="6887C773" w14:textId="69F34EA0" w:rsidR="006A71A6" w:rsidRPr="00B6534B" w:rsidRDefault="006A71A6" w:rsidP="006A71A6">
      <w:pPr>
        <w:spacing w:after="0"/>
        <w:rPr>
          <w:rFonts w:cstheme="minorHAnsi"/>
          <w:color w:val="212529"/>
          <w:shd w:val="clear" w:color="auto" w:fill="FFFFFF"/>
        </w:rPr>
      </w:pPr>
      <w:r w:rsidRPr="00B6534B">
        <w:rPr>
          <w:rFonts w:cstheme="minorHAnsi"/>
          <w:color w:val="212529"/>
          <w:shd w:val="clear" w:color="auto" w:fill="FFFFFF"/>
        </w:rPr>
        <w:t>•</w:t>
      </w:r>
      <w:r w:rsidR="00B6534B">
        <w:rPr>
          <w:rFonts w:cstheme="minorHAnsi"/>
          <w:color w:val="212529"/>
          <w:shd w:val="clear" w:color="auto" w:fill="FFFFFF"/>
        </w:rPr>
        <w:t>p</w:t>
      </w:r>
      <w:r w:rsidRPr="00B6534B">
        <w:rPr>
          <w:rFonts w:cstheme="minorHAnsi"/>
          <w:color w:val="212529"/>
          <w:shd w:val="clear" w:color="auto" w:fill="FFFFFF"/>
        </w:rPr>
        <w:t>rzejazd do Zbrosławic,</w:t>
      </w:r>
    </w:p>
    <w:p w14:paraId="0765114F" w14:textId="7293CE1D" w:rsidR="006A71A6" w:rsidRPr="00B6534B" w:rsidRDefault="006A71A6" w:rsidP="006A71A6">
      <w:pPr>
        <w:spacing w:after="0"/>
        <w:rPr>
          <w:rFonts w:cstheme="minorHAnsi"/>
          <w:color w:val="212529"/>
          <w:shd w:val="clear" w:color="auto" w:fill="FFFFFF"/>
        </w:rPr>
      </w:pPr>
      <w:r w:rsidRPr="00B6534B">
        <w:rPr>
          <w:rFonts w:cstheme="minorHAnsi"/>
          <w:color w:val="212529"/>
          <w:shd w:val="clear" w:color="auto" w:fill="FFFFFF"/>
        </w:rPr>
        <w:t>•</w:t>
      </w:r>
      <w:r w:rsidR="00B6534B">
        <w:rPr>
          <w:rFonts w:cstheme="minorHAnsi"/>
          <w:color w:val="212529"/>
          <w:shd w:val="clear" w:color="auto" w:fill="FFFFFF"/>
        </w:rPr>
        <w:t>z</w:t>
      </w:r>
      <w:r w:rsidRPr="00B6534B">
        <w:rPr>
          <w:rFonts w:cstheme="minorHAnsi"/>
          <w:color w:val="212529"/>
          <w:shd w:val="clear" w:color="auto" w:fill="FFFFFF"/>
        </w:rPr>
        <w:t>wiedzanie młyna, możliwe zakupy produktów ekologicznych</w:t>
      </w:r>
    </w:p>
    <w:p w14:paraId="335E0B4F" w14:textId="4969C8B0" w:rsidR="006A71A6" w:rsidRPr="00B6534B" w:rsidRDefault="006A71A6" w:rsidP="006A71A6">
      <w:pPr>
        <w:spacing w:after="0"/>
        <w:rPr>
          <w:rFonts w:cstheme="minorHAnsi"/>
          <w:color w:val="212529"/>
          <w:shd w:val="clear" w:color="auto" w:fill="FFFFFF"/>
        </w:rPr>
      </w:pPr>
      <w:r w:rsidRPr="00B6534B">
        <w:rPr>
          <w:rFonts w:cstheme="minorHAnsi"/>
          <w:color w:val="212529"/>
          <w:shd w:val="clear" w:color="auto" w:fill="FFFFFF"/>
        </w:rPr>
        <w:t>•</w:t>
      </w:r>
      <w:r w:rsidR="00B6534B">
        <w:rPr>
          <w:rFonts w:cstheme="minorHAnsi"/>
          <w:color w:val="212529"/>
          <w:shd w:val="clear" w:color="auto" w:fill="FFFFFF"/>
        </w:rPr>
        <w:t>w</w:t>
      </w:r>
      <w:r w:rsidRPr="00B6534B">
        <w:rPr>
          <w:rFonts w:cstheme="minorHAnsi"/>
          <w:color w:val="212529"/>
          <w:shd w:val="clear" w:color="auto" w:fill="FFFFFF"/>
        </w:rPr>
        <w:t>yjazd w drogę powrotną, przyjazd do Chorzowa w godzinach wieczornych (ok. 1</w:t>
      </w:r>
      <w:r w:rsidR="00B6534B" w:rsidRPr="00B6534B">
        <w:rPr>
          <w:rFonts w:cstheme="minorHAnsi"/>
          <w:color w:val="212529"/>
          <w:shd w:val="clear" w:color="auto" w:fill="FFFFFF"/>
        </w:rPr>
        <w:t>8</w:t>
      </w:r>
      <w:r w:rsidRPr="00B6534B">
        <w:rPr>
          <w:rFonts w:cstheme="minorHAnsi"/>
          <w:color w:val="212529"/>
          <w:shd w:val="clear" w:color="auto" w:fill="FFFFFF"/>
        </w:rPr>
        <w:t>.00).</w:t>
      </w:r>
    </w:p>
    <w:p w14:paraId="023C4BBC" w14:textId="5E3226CA" w:rsidR="00B6534B" w:rsidRPr="00B6534B" w:rsidRDefault="00B6534B" w:rsidP="006A71A6">
      <w:pPr>
        <w:spacing w:after="0"/>
        <w:rPr>
          <w:rFonts w:cstheme="minorHAnsi"/>
          <w:color w:val="212529"/>
          <w:shd w:val="clear" w:color="auto" w:fill="FFFFFF"/>
        </w:rPr>
      </w:pPr>
    </w:p>
    <w:p w14:paraId="4506F5C4" w14:textId="7088C0F6" w:rsidR="00B6534B" w:rsidRPr="00B6534B" w:rsidRDefault="00B6534B" w:rsidP="006A71A6">
      <w:pPr>
        <w:spacing w:after="0"/>
        <w:rPr>
          <w:rFonts w:cstheme="minorHAnsi"/>
          <w:color w:val="212529"/>
          <w:shd w:val="clear" w:color="auto" w:fill="FFFFFF"/>
        </w:rPr>
      </w:pPr>
      <w:r w:rsidRPr="00B6534B">
        <w:rPr>
          <w:rFonts w:cstheme="minorHAnsi"/>
          <w:color w:val="212529"/>
          <w:shd w:val="clear" w:color="auto" w:fill="FFFFFF"/>
        </w:rPr>
        <w:t xml:space="preserve">Na </w:t>
      </w:r>
      <w:r>
        <w:rPr>
          <w:rFonts w:cstheme="minorHAnsi"/>
          <w:color w:val="212529"/>
          <w:shd w:val="clear" w:color="auto" w:fill="FFFFFF"/>
        </w:rPr>
        <w:t xml:space="preserve">początku zwiedzamy młyn elektryczny Franciszka Pawlika w Tworkowie. Pierwszy młyn w tym miejscu powstał w XVIII wieku. Obecny budynek młyna pochodzi z 1914 roku, ów młyn do niedawna mielił ziarno dla miejscowych rolników i piekarń. Młyn Pawlika zaprzestał przemiału ale wszystkie urządzenia są sprawne i gotowe do pracy. Przechodzimy pieszo 700 m do ruin pałacu w Tworkowie. Rezydencja </w:t>
      </w:r>
      <w:r w:rsidR="00327F73">
        <w:rPr>
          <w:rFonts w:cstheme="minorHAnsi"/>
          <w:color w:val="212529"/>
          <w:shd w:val="clear" w:color="auto" w:fill="FFFFFF"/>
        </w:rPr>
        <w:t xml:space="preserve">została zbudowana w XVI wieku i w późniejszych latach przebudowywana aż do 1874 roku. Kres świetności przynosi pożar który wybuchł w 1931 roku. Zwiedzanie ruin odbywa się dzięki przeprowadzonej konserwacji i adaptacji na potrzeby turystyczne. Kolejny młyn zwiedzimy w Brzeźnicy. Pierwszy młyn w tym miejscu powstał również w XVIII wieku. Obecny młyn pochodzi z lat 20. XX wieku. </w:t>
      </w:r>
      <w:r w:rsidR="00327F73" w:rsidRPr="00327F73">
        <w:rPr>
          <w:rFonts w:cstheme="minorHAnsi"/>
          <w:color w:val="212529"/>
          <w:shd w:val="clear" w:color="auto" w:fill="FFFFFF"/>
        </w:rPr>
        <w:t>Od wielu lat pieczę nad nim sprawuje Łubowickie Towarzystwo Eichendorffa.</w:t>
      </w:r>
      <w:r w:rsidR="00327F73">
        <w:rPr>
          <w:rFonts w:cstheme="minorHAnsi"/>
          <w:color w:val="212529"/>
          <w:shd w:val="clear" w:color="auto" w:fill="FFFFFF"/>
        </w:rPr>
        <w:t xml:space="preserve"> Obiekt został wyremontowany i udostępniony w 2006 roku. Na potrzeby zwiedzających uruchamiane jest wielkie koło wodne. Nieopodal znajdują się Łubowice słynące z </w:t>
      </w:r>
      <w:r w:rsidR="005E5C11">
        <w:rPr>
          <w:rFonts w:cstheme="minorHAnsi"/>
          <w:color w:val="212529"/>
          <w:shd w:val="clear" w:color="auto" w:fill="FFFFFF"/>
        </w:rPr>
        <w:t xml:space="preserve">romantycznego poety </w:t>
      </w:r>
      <w:r w:rsidR="005E5C11" w:rsidRPr="005E5C11">
        <w:rPr>
          <w:rFonts w:cstheme="minorHAnsi"/>
          <w:color w:val="212529"/>
          <w:shd w:val="clear" w:color="auto" w:fill="FFFFFF"/>
        </w:rPr>
        <w:t>Josepha von Eichendorffa</w:t>
      </w:r>
      <w:r w:rsidR="005E5C11">
        <w:rPr>
          <w:rFonts w:cstheme="minorHAnsi"/>
          <w:color w:val="212529"/>
          <w:shd w:val="clear" w:color="auto" w:fill="FFFFFF"/>
        </w:rPr>
        <w:t xml:space="preserve">. W tym miejscu zwiedzamy izbę tradycji oraz ruiny pałacu zbudowanego w 1786 roku. Pałac </w:t>
      </w:r>
      <w:r w:rsidR="005E5C11" w:rsidRPr="005E5C11">
        <w:rPr>
          <w:rFonts w:cstheme="minorHAnsi"/>
          <w:color w:val="212529"/>
          <w:shd w:val="clear" w:color="auto" w:fill="FFFFFF"/>
        </w:rPr>
        <w:t>gruntownie przebudowan</w:t>
      </w:r>
      <w:r w:rsidR="005E5C11">
        <w:rPr>
          <w:rFonts w:cstheme="minorHAnsi"/>
          <w:color w:val="212529"/>
          <w:shd w:val="clear" w:color="auto" w:fill="FFFFFF"/>
        </w:rPr>
        <w:t>o</w:t>
      </w:r>
      <w:r w:rsidR="005E5C11" w:rsidRPr="005E5C11">
        <w:rPr>
          <w:rFonts w:cstheme="minorHAnsi"/>
          <w:color w:val="212529"/>
          <w:shd w:val="clear" w:color="auto" w:fill="FFFFFF"/>
        </w:rPr>
        <w:t xml:space="preserve"> w stylu neogotyckim około 1860 r</w:t>
      </w:r>
      <w:r w:rsidR="005E5C11">
        <w:rPr>
          <w:rFonts w:cstheme="minorHAnsi"/>
          <w:color w:val="212529"/>
          <w:shd w:val="clear" w:color="auto" w:fill="FFFFFF"/>
        </w:rPr>
        <w:t>oku</w:t>
      </w:r>
      <w:r w:rsidR="005E5C11" w:rsidRPr="005E5C11">
        <w:rPr>
          <w:rFonts w:cstheme="minorHAnsi"/>
          <w:color w:val="212529"/>
          <w:shd w:val="clear" w:color="auto" w:fill="FFFFFF"/>
        </w:rPr>
        <w:t>, zniszczon</w:t>
      </w:r>
      <w:r w:rsidR="005E5C11">
        <w:rPr>
          <w:rFonts w:cstheme="minorHAnsi"/>
          <w:color w:val="212529"/>
          <w:shd w:val="clear" w:color="auto" w:fill="FFFFFF"/>
        </w:rPr>
        <w:t>o</w:t>
      </w:r>
      <w:r w:rsidR="005E5C11" w:rsidRPr="005E5C11">
        <w:rPr>
          <w:rFonts w:cstheme="minorHAnsi"/>
          <w:color w:val="212529"/>
          <w:shd w:val="clear" w:color="auto" w:fill="FFFFFF"/>
        </w:rPr>
        <w:t xml:space="preserve"> w 1945 r</w:t>
      </w:r>
      <w:r w:rsidR="005E5C11">
        <w:rPr>
          <w:rFonts w:cstheme="minorHAnsi"/>
          <w:color w:val="212529"/>
          <w:shd w:val="clear" w:color="auto" w:fill="FFFFFF"/>
        </w:rPr>
        <w:t xml:space="preserve">oku. </w:t>
      </w:r>
      <w:r w:rsidR="005E5C11" w:rsidRPr="005E5C11">
        <w:rPr>
          <w:rFonts w:cstheme="minorHAnsi"/>
          <w:color w:val="212529"/>
          <w:shd w:val="clear" w:color="auto" w:fill="FFFFFF"/>
        </w:rPr>
        <w:t>Przy okazji wizyty odwiedzi</w:t>
      </w:r>
      <w:r w:rsidR="005E5C11">
        <w:rPr>
          <w:rFonts w:cstheme="minorHAnsi"/>
          <w:color w:val="212529"/>
          <w:shd w:val="clear" w:color="auto" w:fill="FFFFFF"/>
        </w:rPr>
        <w:t>my</w:t>
      </w:r>
      <w:r w:rsidR="005E5C11" w:rsidRPr="005E5C11">
        <w:rPr>
          <w:rFonts w:cstheme="minorHAnsi"/>
          <w:color w:val="212529"/>
          <w:shd w:val="clear" w:color="auto" w:fill="FFFFFF"/>
        </w:rPr>
        <w:t xml:space="preserve"> znajdujący się ok. 200 metrów od ruin pałacu nieczynny cmentarz wokół nieistniejącego już drewnianego kościoła. Na cmentarzu odnaleźć można grób zmarłych rodziców poety.</w:t>
      </w:r>
      <w:r w:rsidR="005E5C11">
        <w:rPr>
          <w:rFonts w:cstheme="minorHAnsi"/>
          <w:color w:val="212529"/>
          <w:shd w:val="clear" w:color="auto" w:fill="FFFFFF"/>
        </w:rPr>
        <w:t xml:space="preserve"> Ostatni etap wycieczki wiedzie tym razem do czynnego młyna w Zbrosławicach. </w:t>
      </w:r>
      <w:r w:rsidR="0048364C">
        <w:rPr>
          <w:rFonts w:cstheme="minorHAnsi"/>
          <w:color w:val="212529"/>
          <w:shd w:val="clear" w:color="auto" w:fill="FFFFFF"/>
        </w:rPr>
        <w:t>N</w:t>
      </w:r>
      <w:r w:rsidR="005E5C11">
        <w:rPr>
          <w:rFonts w:cstheme="minorHAnsi"/>
          <w:color w:val="212529"/>
          <w:shd w:val="clear" w:color="auto" w:fill="FFFFFF"/>
        </w:rPr>
        <w:t>ajstarszy młyn w tym miejscu pracował w oparciu o napęd wodny</w:t>
      </w:r>
      <w:r w:rsidR="0048364C">
        <w:rPr>
          <w:rFonts w:cstheme="minorHAnsi"/>
          <w:color w:val="212529"/>
          <w:shd w:val="clear" w:color="auto" w:fill="FFFFFF"/>
        </w:rPr>
        <w:t xml:space="preserve"> – w tym miejscu płynie rzeka Drama</w:t>
      </w:r>
      <w:r w:rsidR="005E5C11">
        <w:rPr>
          <w:rFonts w:cstheme="minorHAnsi"/>
          <w:color w:val="212529"/>
          <w:shd w:val="clear" w:color="auto" w:fill="FFFFFF"/>
        </w:rPr>
        <w:t>. Obecny młyn pochodzi z lat 30 XX wieku, w tym czasie nastąpiła jego rozbudowa</w:t>
      </w:r>
      <w:r w:rsidR="0048364C">
        <w:rPr>
          <w:rFonts w:cstheme="minorHAnsi"/>
          <w:color w:val="212529"/>
          <w:shd w:val="clear" w:color="auto" w:fill="FFFFFF"/>
        </w:rPr>
        <w:t>. Obiekt jest ciągle modernizowany i dostosowany do współczesnych standardów. W pobliskim sklepie można zakupić mąkę z tego młyna a także unikalne produkty ekologiczne jak np. kawę orkiszową.</w:t>
      </w:r>
    </w:p>
    <w:p w14:paraId="6622DAD5" w14:textId="62321350" w:rsidR="00B6534B" w:rsidRDefault="00B6534B" w:rsidP="006A71A6">
      <w:pPr>
        <w:spacing w:after="0"/>
        <w:rPr>
          <w:rFonts w:ascii="Arial" w:hAnsi="Arial" w:cs="Arial"/>
          <w:color w:val="212529"/>
          <w:shd w:val="clear" w:color="auto" w:fill="FFFFFF"/>
        </w:rPr>
      </w:pPr>
    </w:p>
    <w:p w14:paraId="361BE085" w14:textId="77777777" w:rsidR="00B6534B" w:rsidRDefault="00B6534B" w:rsidP="006A71A6">
      <w:pPr>
        <w:spacing w:after="0"/>
        <w:rPr>
          <w:rFonts w:ascii="Arial" w:hAnsi="Arial" w:cs="Arial"/>
          <w:color w:val="212529"/>
          <w:shd w:val="clear" w:color="auto" w:fill="FFFFFF"/>
        </w:rPr>
      </w:pPr>
    </w:p>
    <w:p w14:paraId="318B719D" w14:textId="4D9263FC" w:rsidR="00B6534B" w:rsidRDefault="00B6534B" w:rsidP="006A71A6">
      <w:pPr>
        <w:spacing w:after="0"/>
        <w:rPr>
          <w:rFonts w:ascii="Arial" w:hAnsi="Arial" w:cs="Arial"/>
          <w:color w:val="212529"/>
          <w:shd w:val="clear" w:color="auto" w:fill="FFFFFF"/>
        </w:rPr>
      </w:pPr>
    </w:p>
    <w:p w14:paraId="04128D1F" w14:textId="77777777" w:rsidR="00B6534B" w:rsidRPr="00E07BD3" w:rsidRDefault="00B6534B" w:rsidP="006A71A6">
      <w:pPr>
        <w:spacing w:after="0"/>
        <w:rPr>
          <w:rFonts w:ascii="Arial" w:hAnsi="Arial" w:cs="Arial"/>
          <w:color w:val="212529"/>
          <w:shd w:val="clear" w:color="auto" w:fill="FFFFFF"/>
        </w:rPr>
      </w:pPr>
    </w:p>
    <w:p w14:paraId="35761DCF" w14:textId="77777777" w:rsidR="006A71A6" w:rsidRPr="00E07BD3" w:rsidRDefault="006A71A6" w:rsidP="006A71A6">
      <w:pPr>
        <w:rPr>
          <w:rFonts w:ascii="Arial" w:hAnsi="Arial" w:cs="Arial"/>
          <w:color w:val="212529"/>
          <w:shd w:val="clear" w:color="auto" w:fill="FFFFFF"/>
        </w:rPr>
      </w:pPr>
    </w:p>
    <w:p w14:paraId="3515BAAB" w14:textId="77777777" w:rsidR="006A71A6" w:rsidRPr="00E07BD3" w:rsidRDefault="006A71A6">
      <w:pPr>
        <w:rPr>
          <w:rFonts w:ascii="Arial" w:hAnsi="Arial" w:cs="Arial"/>
          <w:color w:val="212529"/>
          <w:shd w:val="clear" w:color="auto" w:fill="FFFFFF"/>
        </w:rPr>
      </w:pPr>
    </w:p>
    <w:sectPr w:rsidR="006A71A6" w:rsidRPr="00E0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89"/>
    <w:rsid w:val="001347B4"/>
    <w:rsid w:val="00327F73"/>
    <w:rsid w:val="0048364C"/>
    <w:rsid w:val="005E5C11"/>
    <w:rsid w:val="006A71A6"/>
    <w:rsid w:val="00862200"/>
    <w:rsid w:val="00890E98"/>
    <w:rsid w:val="00B64889"/>
    <w:rsid w:val="00B6534B"/>
    <w:rsid w:val="00E0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B100"/>
  <w15:chartTrackingRefBased/>
  <w15:docId w15:val="{071F339E-6049-4EF6-B98C-A37745A7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Adamczak</dc:creator>
  <cp:keywords/>
  <dc:description/>
  <cp:lastModifiedBy>Damian Adamczak</cp:lastModifiedBy>
  <cp:revision>3</cp:revision>
  <dcterms:created xsi:type="dcterms:W3CDTF">2023-03-24T08:17:00Z</dcterms:created>
  <dcterms:modified xsi:type="dcterms:W3CDTF">2023-04-05T06:16:00Z</dcterms:modified>
</cp:coreProperties>
</file>